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Kahvila 8-pallo</w:t>
      </w:r>
    </w:p>
    <w:p>
      <w:r>
        <w:t>3.7.2027 lauantai</w:t>
      </w:r>
    </w:p>
    <w:p>
      <w:pPr>
        <w:pStyle w:val="Heading1"/>
      </w:pPr>
      <w:r>
        <w:t>3.7.2027 lauantai</w:t>
      </w:r>
    </w:p>
    <w:p>
      <w:pPr>
        <w:pStyle w:val="Heading2"/>
      </w:pPr>
      <w:r>
        <w:t>12:00-17:00 Pohjanmaan Classic Motor Show 2027</w:t>
      </w:r>
    </w:p>
    <w:p>
      <w:r>
        <w:t>Näyttely klassikoille. Koko perheen tapahtuma.</w:t>
      </w:r>
    </w:p>
    <w:p>
      <w:r>
        <w:t xml:space="preserve">Aikuiset 10€, Lapset 10 - 15v. 5€.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