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11.10.2026 sunnuntai</w:t>
      </w:r>
    </w:p>
    <w:p>
      <w:pPr>
        <w:pStyle w:val="Heading1"/>
      </w:pPr>
      <w:r>
        <w:t>11.10.2026 sunnuntai</w:t>
      </w:r>
    </w:p>
    <w:p>
      <w:pPr>
        <w:pStyle w:val="Heading2"/>
      </w:pPr>
      <w:r>
        <w:t>17:00-21:00 Kauhavan NS tanssit su 11.10.2026 Tomi Markkola &amp; Kipinä</w:t>
      </w:r>
    </w:p>
    <w:p>
      <w:r>
        <w:t>Kauhavan NS tanssittaa 11.10. Tomi Markkolan ja Kipinän tahdeissa.</w:t>
      </w:r>
    </w:p>
    <w:p>
      <w:r>
        <w:t xml:space="preserve">20 €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