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Laulajantien Senioritalo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14:00-16:00 Ikääntyvän itsemääräämisoikeus ja asiakirjat</w:t>
      </w:r>
    </w:p>
    <w:p>
      <w:r>
        <w:t>Luento: Ikääntyvän itsemääräämisoikeus ja asiakirjat – Kunnioittamisen ja rajoittamisen rajat muuttuvissa tilanteissa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