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11:00-15:00 Kurikka Grand Canyon -retki</w:t>
      </w:r>
    </w:p>
    <w:p>
      <w:r>
        <w:t xml:space="preserve">Koe ainutlaatuinen geologia Kurikassa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