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 Cha&amp;Cafe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19:00 Kahvilakonsertt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