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14:00-16:00 Luento: Suomen metsien monet merkitykset nyt ja tulevaisuudessa</w:t>
      </w:r>
    </w:p>
    <w:p>
      <w:r>
        <w:t>Suomen metsien monet merkitykset nyt ja tulevaisuudessa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