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Liuhtarin koulu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12:00-15:00 Hyvän olon perhepäivä</w:t>
      </w:r>
    </w:p>
    <w:p>
      <w:r>
        <w:t>Koko perheen hyvän olon päivä hävikkiviikon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