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10:00-11:00 Maatilan työturvallisuushaasteet – maksuton webinaari</w:t>
      </w:r>
    </w:p>
    <w:p>
      <w:r>
        <w:t>Webinaarissa tarkastellaan maatilan työturvallisuutta case-esimerkkien kautta ja pohditaan keinoja turvallisen työarjen edistämiseen.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